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F2670D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34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2670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do 20 s přechodem přes desítku.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F2670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F2670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</w:t>
            </w:r>
            <w:r w:rsidR="0025743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F2670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sčítání do 20 s přechodem přes desítku.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F2670D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F2670D" w:rsidP="00F2670D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předepsané příklady.</w:t>
            </w:r>
          </w:p>
          <w:p w:rsidR="00F2670D" w:rsidRDefault="00F2670D" w:rsidP="00F2670D">
            <w:pPr>
              <w:rPr>
                <w:rFonts w:cstheme="minorHAnsi"/>
              </w:rPr>
            </w:pPr>
            <w:r>
              <w:rPr>
                <w:rFonts w:cstheme="minorHAnsi"/>
              </w:rPr>
              <w:t>Kliknutím na k</w:t>
            </w:r>
            <w:r w:rsidR="00D232A1">
              <w:rPr>
                <w:rFonts w:cstheme="minorHAnsi"/>
              </w:rPr>
              <w:t xml:space="preserve">aždou kostku žáci </w:t>
            </w:r>
            <w:proofErr w:type="gramStart"/>
            <w:r w:rsidR="00D232A1">
              <w:rPr>
                <w:rFonts w:cstheme="minorHAnsi"/>
              </w:rPr>
              <w:t>házejí  2,(3</w:t>
            </w:r>
            <w:r>
              <w:rPr>
                <w:rFonts w:cstheme="minorHAnsi"/>
              </w:rPr>
              <w:t>) kostkami</w:t>
            </w:r>
            <w:proofErr w:type="gramEnd"/>
            <w:r>
              <w:rPr>
                <w:rFonts w:cstheme="minorHAnsi"/>
              </w:rPr>
              <w:t xml:space="preserve">, podle hozených čísel tvoří příklady na sčítání </w:t>
            </w:r>
          </w:p>
          <w:p w:rsidR="00F2670D" w:rsidRDefault="00F2670D" w:rsidP="00F2670D">
            <w:pPr>
              <w:rPr>
                <w:rFonts w:cstheme="minorHAnsi"/>
              </w:rPr>
            </w:pPr>
            <w:r>
              <w:rPr>
                <w:rFonts w:cstheme="minorHAnsi"/>
              </w:rPr>
              <w:t>a vypočítají je.</w:t>
            </w:r>
          </w:p>
          <w:p w:rsidR="00F2670D" w:rsidRPr="00F2670D" w:rsidRDefault="00F2670D" w:rsidP="00F267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  <w:bookmarkStart w:id="0" w:name="_GoBack"/>
            <w:bookmarkEnd w:id="0"/>
          </w:p>
          <w:p w:rsidR="00756887" w:rsidRPr="00F2670D" w:rsidRDefault="00F2670D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257434"/>
    <w:rsid w:val="003F2E64"/>
    <w:rsid w:val="006E55E2"/>
    <w:rsid w:val="00756887"/>
    <w:rsid w:val="009637FF"/>
    <w:rsid w:val="00C87429"/>
    <w:rsid w:val="00D232A1"/>
    <w:rsid w:val="00F06169"/>
    <w:rsid w:val="00F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9</cp:revision>
  <dcterms:created xsi:type="dcterms:W3CDTF">2012-02-21T19:54:00Z</dcterms:created>
  <dcterms:modified xsi:type="dcterms:W3CDTF">2012-03-15T15:44:00Z</dcterms:modified>
</cp:coreProperties>
</file>