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0728BB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04  21</w:t>
            </w:r>
            <w:r w:rsidR="008E3705">
              <w:rPr>
                <w:rFonts w:cstheme="minorHAnsi"/>
              </w:rPr>
              <w:t xml:space="preserve">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0034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Přiřazování číslic.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0034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0034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Mgr. Jindra </w:t>
            </w:r>
            <w:proofErr w:type="spellStart"/>
            <w:r>
              <w:rPr>
                <w:rFonts w:cstheme="minorHAnsi"/>
              </w:rPr>
              <w:t>Pfannenstielová</w:t>
            </w:r>
            <w:proofErr w:type="spellEnd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003470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Přiřadit číslici k danému počtu.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003470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003470" w:rsidP="00003470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spojují čarou číslici se stejným počtem obrázků.</w:t>
            </w:r>
          </w:p>
          <w:p w:rsidR="00003470" w:rsidRPr="00003470" w:rsidRDefault="00003470" w:rsidP="00003470">
            <w:pPr>
              <w:rPr>
                <w:rFonts w:cstheme="minorHAnsi"/>
              </w:rPr>
            </w:pPr>
            <w:r>
              <w:rPr>
                <w:rFonts w:cstheme="minorHAnsi"/>
              </w:rPr>
              <w:t>Na další straně žáci spočítají stejné obrázky a přetáhnou k nim odpovídající číslici.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003470" w:rsidRDefault="00003470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03470"/>
    <w:rsid w:val="000728BB"/>
    <w:rsid w:val="00242504"/>
    <w:rsid w:val="006E55E2"/>
    <w:rsid w:val="00756887"/>
    <w:rsid w:val="008E3705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9</cp:revision>
  <dcterms:created xsi:type="dcterms:W3CDTF">2012-02-21T19:54:00Z</dcterms:created>
  <dcterms:modified xsi:type="dcterms:W3CDTF">2012-03-15T16:17:00Z</dcterms:modified>
</cp:coreProperties>
</file>