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894570" w:rsidP="00D85BE5">
            <w:pPr>
              <w:rPr>
                <w:rFonts w:cstheme="minorHAnsi"/>
              </w:rPr>
            </w:pPr>
            <w:r>
              <w:rPr>
                <w:rFonts w:cstheme="minorHAnsi"/>
              </w:rPr>
              <w:t>VY_3.2_INOVACE_02_</w:t>
            </w:r>
            <w:r w:rsidR="00A266B4">
              <w:rPr>
                <w:rFonts w:cstheme="minorHAnsi"/>
              </w:rPr>
              <w:t>4</w:t>
            </w:r>
            <w:r w:rsidR="00D85BE5">
              <w:rPr>
                <w:rFonts w:cstheme="minorHAnsi"/>
              </w:rPr>
              <w:t xml:space="preserve">2 </w:t>
            </w:r>
            <w:r w:rsidR="00A266B4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2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D85BE5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Hoď kostkou – čísla.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395FE2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894570">
              <w:rPr>
                <w:rFonts w:cstheme="minorHAnsi"/>
              </w:rPr>
              <w:t>. ročník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894570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Zdenka Rychterová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D85BE5" w:rsidP="00D85BE5">
            <w:pPr>
              <w:rPr>
                <w:rFonts w:cstheme="minorHAnsi"/>
              </w:rPr>
            </w:pPr>
            <w:r>
              <w:rPr>
                <w:rFonts w:cstheme="minorHAnsi"/>
              </w:rPr>
              <w:t>Orientace v číslech na numerické klávesnici.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</w:t>
            </w:r>
            <w:r w:rsidR="00894570">
              <w:rPr>
                <w:rFonts w:cstheme="minorHAnsi"/>
                <w:b/>
                <w:bCs/>
                <w:sz w:val="28"/>
                <w:szCs w:val="28"/>
              </w:rPr>
              <w:t> 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materiálem</w:t>
            </w:r>
          </w:p>
          <w:p w:rsidR="00D85BE5" w:rsidRDefault="00D85BE5" w:rsidP="00D85BE5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FF"/>
                <w:sz w:val="27"/>
                <w:szCs w:val="27"/>
              </w:rPr>
            </w:pPr>
            <w:r>
              <w:rPr>
                <w:rFonts w:cstheme="minorHAnsi"/>
              </w:rPr>
              <w:t xml:space="preserve">Doporučený </w:t>
            </w:r>
            <w:proofErr w:type="gramStart"/>
            <w:r>
              <w:rPr>
                <w:rFonts w:cstheme="minorHAnsi"/>
              </w:rPr>
              <w:t>postup :</w:t>
            </w:r>
            <w:proofErr w:type="gramEnd"/>
          </w:p>
          <w:p w:rsidR="00D85BE5" w:rsidRPr="00D85BE5" w:rsidRDefault="00D85BE5" w:rsidP="00D85BE5">
            <w:pPr>
              <w:autoSpaceDE w:val="0"/>
              <w:autoSpaceDN w:val="0"/>
              <w:adjustRightInd w:val="0"/>
              <w:ind w:left="709"/>
              <w:rPr>
                <w:rFonts w:ascii="Calibri" w:hAnsi="Calibri" w:cs="Calibri"/>
              </w:rPr>
            </w:pPr>
            <w:r w:rsidRPr="00D85BE5">
              <w:rPr>
                <w:rFonts w:ascii="Calibri" w:hAnsi="Calibri" w:cs="Calibri"/>
              </w:rPr>
              <w:t>1) kliknutím se kostka roztočí</w:t>
            </w:r>
          </w:p>
          <w:p w:rsidR="00D85BE5" w:rsidRPr="00D85BE5" w:rsidRDefault="00D85BE5" w:rsidP="00D85BE5">
            <w:pPr>
              <w:autoSpaceDE w:val="0"/>
              <w:autoSpaceDN w:val="0"/>
              <w:adjustRightInd w:val="0"/>
              <w:ind w:left="709"/>
              <w:rPr>
                <w:rFonts w:ascii="Calibri" w:hAnsi="Calibri" w:cs="Calibri"/>
              </w:rPr>
            </w:pPr>
            <w:r w:rsidRPr="00D85BE5">
              <w:rPr>
                <w:rFonts w:ascii="Calibri" w:hAnsi="Calibri" w:cs="Calibri"/>
              </w:rPr>
              <w:t>2) šipka přenese číslo na plochu</w:t>
            </w:r>
          </w:p>
          <w:p w:rsidR="00D85BE5" w:rsidRPr="00D85BE5" w:rsidRDefault="00D85BE5" w:rsidP="00D85BE5">
            <w:pPr>
              <w:autoSpaceDE w:val="0"/>
              <w:autoSpaceDN w:val="0"/>
              <w:adjustRightInd w:val="0"/>
              <w:ind w:left="709"/>
              <w:rPr>
                <w:rFonts w:ascii="Calibri" w:hAnsi="Calibri" w:cs="Calibri"/>
              </w:rPr>
            </w:pPr>
            <w:r w:rsidRPr="00D85BE5">
              <w:rPr>
                <w:rFonts w:ascii="Calibri" w:hAnsi="Calibri" w:cs="Calibri"/>
              </w:rPr>
              <w:t xml:space="preserve">3) </w:t>
            </w:r>
            <w:r>
              <w:rPr>
                <w:rFonts w:ascii="Calibri" w:hAnsi="Calibri" w:cs="Calibri"/>
              </w:rPr>
              <w:t xml:space="preserve">děti </w:t>
            </w:r>
            <w:r w:rsidRPr="00D85BE5">
              <w:rPr>
                <w:rFonts w:ascii="Calibri" w:hAnsi="Calibri" w:cs="Calibri"/>
              </w:rPr>
              <w:t>číslo přiřa</w:t>
            </w:r>
            <w:r>
              <w:rPr>
                <w:rFonts w:ascii="Calibri" w:hAnsi="Calibri" w:cs="Calibri"/>
              </w:rPr>
              <w:t>dí</w:t>
            </w:r>
            <w:r w:rsidRPr="00D85BE5">
              <w:rPr>
                <w:rFonts w:ascii="Calibri" w:hAnsi="Calibri" w:cs="Calibri"/>
              </w:rPr>
              <w:t xml:space="preserve"> na správné místo</w:t>
            </w:r>
          </w:p>
          <w:p w:rsidR="00970BA1" w:rsidRPr="00111CF8" w:rsidRDefault="00D85BE5" w:rsidP="00111CF8">
            <w:pPr>
              <w:autoSpaceDE w:val="0"/>
              <w:autoSpaceDN w:val="0"/>
              <w:adjustRightInd w:val="0"/>
              <w:ind w:left="709"/>
              <w:rPr>
                <w:rFonts w:ascii="Calibri" w:hAnsi="Calibri" w:cs="Calibri"/>
              </w:rPr>
            </w:pPr>
            <w:r w:rsidRPr="00D85BE5">
              <w:rPr>
                <w:rFonts w:ascii="Calibri" w:hAnsi="Calibri" w:cs="Calibri"/>
              </w:rPr>
              <w:t xml:space="preserve">    klávesnice</w:t>
            </w:r>
            <w:bookmarkStart w:id="0" w:name="_GoBack"/>
            <w:bookmarkEnd w:id="0"/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F06169" w:rsidRPr="00111CF8" w:rsidRDefault="00111CF8" w:rsidP="00111CF8">
            <w:pPr>
              <w:tabs>
                <w:tab w:val="left" w:pos="2955"/>
              </w:tabs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Smart Notebook</w:t>
            </w:r>
          </w:p>
        </w:tc>
      </w:tr>
    </w:tbl>
    <w:p w:rsidR="00C87429" w:rsidRDefault="00C87429" w:rsidP="00111CF8"/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111CF8"/>
    <w:rsid w:val="00242504"/>
    <w:rsid w:val="00395FE2"/>
    <w:rsid w:val="006E55E2"/>
    <w:rsid w:val="00756887"/>
    <w:rsid w:val="00894570"/>
    <w:rsid w:val="009637FF"/>
    <w:rsid w:val="00970BA1"/>
    <w:rsid w:val="00A266B4"/>
    <w:rsid w:val="00C87429"/>
    <w:rsid w:val="00D85BE5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4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Zdeňka Rychterová</cp:lastModifiedBy>
  <cp:revision>3</cp:revision>
  <dcterms:created xsi:type="dcterms:W3CDTF">2012-03-28T08:10:00Z</dcterms:created>
  <dcterms:modified xsi:type="dcterms:W3CDTF">2012-04-02T06:31:00Z</dcterms:modified>
</cp:coreProperties>
</file>