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772D06" w:rsidP="006E55E2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VY  3,2</w:t>
            </w:r>
            <w:proofErr w:type="gramEnd"/>
            <w:r>
              <w:rPr>
                <w:rFonts w:cstheme="minorHAnsi"/>
              </w:rPr>
              <w:t xml:space="preserve">  INOVACE  02  18  (2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772D06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Shoda přísudku s podmětem.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772D06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7.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772D06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Jiří Nový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772D06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Určit koncovky příčestí minulého.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72D06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Default="00772D06" w:rsidP="00772D06">
            <w:pPr>
              <w:rPr>
                <w:rFonts w:cstheme="minorHAnsi"/>
              </w:rPr>
            </w:pPr>
            <w:r>
              <w:rPr>
                <w:rFonts w:cstheme="minorHAnsi"/>
              </w:rPr>
              <w:t>Žáci určí koncovku příčestí minulého a přetáhnou slova do správné spirály.</w:t>
            </w:r>
          </w:p>
          <w:p w:rsidR="00772D06" w:rsidRPr="00772D06" w:rsidRDefault="00772D06" w:rsidP="00772D06">
            <w:pPr>
              <w:rPr>
                <w:rFonts w:cstheme="minorHAnsi"/>
              </w:rPr>
            </w:pPr>
            <w:r>
              <w:rPr>
                <w:rFonts w:cstheme="minorHAnsi"/>
              </w:rPr>
              <w:t>Na další straně převedou věty do množného čísla a napíší je.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72D06" w:rsidRDefault="00772D06" w:rsidP="00F06169">
            <w:pPr>
              <w:tabs>
                <w:tab w:val="left" w:pos="2955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Software SMART Notebook verze 10.8.364.0</w:t>
            </w:r>
            <w:bookmarkStart w:id="0" w:name="_GoBack"/>
            <w:bookmarkEnd w:id="0"/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6E55E2"/>
    <w:rsid w:val="00756887"/>
    <w:rsid w:val="00772D06"/>
    <w:rsid w:val="009637FF"/>
    <w:rsid w:val="00C87429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Jindra Pfannenstielova</cp:lastModifiedBy>
  <cp:revision>5</cp:revision>
  <dcterms:created xsi:type="dcterms:W3CDTF">2012-02-21T19:54:00Z</dcterms:created>
  <dcterms:modified xsi:type="dcterms:W3CDTF">2012-03-15T14:22:00Z</dcterms:modified>
</cp:coreProperties>
</file>