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DE" w:rsidRDefault="00811BDE" w:rsidP="00811BDE">
      <w:pPr>
        <w:jc w:val="center"/>
        <w:rPr>
          <w:b/>
          <w:sz w:val="56"/>
          <w:szCs w:val="56"/>
        </w:rPr>
      </w:pPr>
      <w:r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6D6D6D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757575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811BDE" w:rsidTr="00811BDE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811BDE" w:rsidTr="00811BDE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811BDE" w:rsidTr="00811BDE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811BDE" w:rsidRDefault="00811BDE" w:rsidP="00811BDE">
      <w:pPr>
        <w:jc w:val="center"/>
      </w:pPr>
    </w:p>
    <w:p w:rsidR="00811BDE" w:rsidRDefault="00811BDE" w:rsidP="00811BDE">
      <w:pPr>
        <w:jc w:val="center"/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>
            <wp:extent cx="42100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811BDE" w:rsidTr="00811BDE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811BDE" w:rsidRDefault="0063640A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VY_3.2_INOVACE_02_ 06</w:t>
            </w:r>
            <w:r w:rsidR="00811BDE">
              <w:rPr>
                <w:rFonts w:cs="TimesNewRomanPSMT"/>
              </w:rPr>
              <w:t xml:space="preserve"> (2str.)</w:t>
            </w:r>
          </w:p>
        </w:tc>
      </w:tr>
      <w:tr w:rsidR="00811BDE" w:rsidTr="00811BDE">
        <w:trPr>
          <w:trHeight w:val="705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811BDE" w:rsidRDefault="0063640A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Vyjmenovaná slova po v.</w:t>
            </w:r>
          </w:p>
        </w:tc>
      </w:tr>
      <w:tr w:rsidR="00811BDE" w:rsidTr="00811BDE">
        <w:trPr>
          <w:trHeight w:val="70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811BDE" w:rsidRDefault="00811BDE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6.ročník</w:t>
            </w:r>
            <w:proofErr w:type="gramEnd"/>
          </w:p>
        </w:tc>
      </w:tr>
      <w:tr w:rsidR="00811BDE" w:rsidTr="00811BDE">
        <w:trPr>
          <w:trHeight w:val="71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811BDE" w:rsidRDefault="00811BDE">
            <w:pPr>
              <w:rPr>
                <w:rFonts w:cstheme="minorHAnsi"/>
              </w:rPr>
            </w:pPr>
            <w:r>
              <w:rPr>
                <w:rFonts w:cstheme="minorHAnsi"/>
              </w:rPr>
              <w:t>Bc. Naděžda Salačová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811BDE" w:rsidRDefault="0063640A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vyjmenovaných slov po v.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Doporučení pro práci s materiálem</w:t>
            </w:r>
          </w:p>
          <w:p w:rsidR="00811BDE" w:rsidRDefault="0063640A" w:rsidP="00811BD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Žáci doplňují tvrdé</w:t>
            </w:r>
            <w:r w:rsidR="00EC4A2B">
              <w:rPr>
                <w:rFonts w:cstheme="minorHAnsi"/>
                <w:bCs/>
              </w:rPr>
              <w:t xml:space="preserve"> y</w:t>
            </w:r>
            <w:r>
              <w:rPr>
                <w:rFonts w:cstheme="minorHAnsi"/>
                <w:bCs/>
              </w:rPr>
              <w:t xml:space="preserve"> a </w:t>
            </w:r>
            <w:proofErr w:type="gramStart"/>
            <w:r>
              <w:rPr>
                <w:rFonts w:cstheme="minorHAnsi"/>
                <w:bCs/>
              </w:rPr>
              <w:t>měkké i . Na</w:t>
            </w:r>
            <w:proofErr w:type="gramEnd"/>
            <w:r>
              <w:rPr>
                <w:rFonts w:cstheme="minorHAnsi"/>
                <w:bCs/>
              </w:rPr>
              <w:t xml:space="preserve"> druhé straně doplňují  slova do vět, pokud si nevědí rady, mohou odkrýt obrázek. 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DE" w:rsidRDefault="00811BDE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811BDE" w:rsidRDefault="00BF7300">
            <w:pPr>
              <w:tabs>
                <w:tab w:val="left" w:pos="2955"/>
              </w:tabs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smart</w:t>
            </w:r>
            <w:proofErr w:type="spellEnd"/>
            <w:r>
              <w:rPr>
                <w:rFonts w:cstheme="minorHAnsi"/>
                <w:bCs/>
              </w:rPr>
              <w:t xml:space="preserve"> no</w:t>
            </w:r>
            <w:bookmarkStart w:id="0" w:name="_GoBack"/>
            <w:bookmarkEnd w:id="0"/>
            <w:r w:rsidR="00811BDE">
              <w:rPr>
                <w:rFonts w:cstheme="minorHAnsi"/>
                <w:bCs/>
              </w:rPr>
              <w:t>tebook 10</w:t>
            </w:r>
          </w:p>
          <w:p w:rsidR="00811BDE" w:rsidRDefault="00811BDE">
            <w:pPr>
              <w:tabs>
                <w:tab w:val="left" w:pos="2955"/>
              </w:tabs>
              <w:rPr>
                <w:rFonts w:cstheme="minorHAnsi"/>
                <w:bCs/>
              </w:rPr>
            </w:pPr>
          </w:p>
          <w:p w:rsidR="00811BDE" w:rsidRDefault="00811BDE">
            <w:pPr>
              <w:jc w:val="center"/>
              <w:rPr>
                <w:rFonts w:cstheme="minorHAnsi"/>
              </w:rPr>
            </w:pPr>
          </w:p>
          <w:p w:rsidR="00811BDE" w:rsidRDefault="00811BDE">
            <w:pPr>
              <w:jc w:val="center"/>
              <w:rPr>
                <w:rFonts w:cstheme="minorHAnsi"/>
              </w:rPr>
            </w:pPr>
          </w:p>
        </w:tc>
      </w:tr>
    </w:tbl>
    <w:p w:rsidR="00811BDE" w:rsidRDefault="00811BDE" w:rsidP="00811BDE"/>
    <w:p w:rsidR="0059330F" w:rsidRDefault="0059330F"/>
    <w:sectPr w:rsidR="0059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DE"/>
    <w:rsid w:val="0059330F"/>
    <w:rsid w:val="0063640A"/>
    <w:rsid w:val="00811BDE"/>
    <w:rsid w:val="00BF7300"/>
    <w:rsid w:val="00E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Salačová</dc:creator>
  <cp:lastModifiedBy>Naděžda Salačová</cp:lastModifiedBy>
  <cp:revision>5</cp:revision>
  <dcterms:created xsi:type="dcterms:W3CDTF">2012-04-10T14:17:00Z</dcterms:created>
  <dcterms:modified xsi:type="dcterms:W3CDTF">2012-04-20T19:13:00Z</dcterms:modified>
</cp:coreProperties>
</file>