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C7398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02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3873E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Podstatná jména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6.ročník</w:t>
            </w:r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</w:t>
            </w:r>
            <w:r w:rsidR="00E01BC4">
              <w:rPr>
                <w:rFonts w:cstheme="minorHAnsi"/>
              </w:rPr>
              <w:t>ení podstatných jmen.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811BDE" w:rsidP="00E01BC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Žáci </w:t>
            </w:r>
            <w:r w:rsidR="00E01BC4">
              <w:rPr>
                <w:rFonts w:cstheme="minorHAnsi"/>
                <w:bCs/>
              </w:rPr>
              <w:t>na interaktivní tabuli vybírají  k danému slovu z nabízených možností vhodné podstatné jméno a přiřazují(přetahují) ke dvojici. Potom celé spojení převedou do množného čísla.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F50DB8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</w:t>
            </w:r>
            <w:bookmarkStart w:id="0" w:name="_GoBack"/>
            <w:bookmarkEnd w:id="0"/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3873EB"/>
    <w:rsid w:val="0059330F"/>
    <w:rsid w:val="00811BDE"/>
    <w:rsid w:val="00C73982"/>
    <w:rsid w:val="00E01BC4"/>
    <w:rsid w:val="00F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8</cp:revision>
  <dcterms:created xsi:type="dcterms:W3CDTF">2012-04-10T14:17:00Z</dcterms:created>
  <dcterms:modified xsi:type="dcterms:W3CDTF">2012-04-20T18:58:00Z</dcterms:modified>
</cp:coreProperties>
</file>