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B30E6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VY_3.2._INOVACE_03_05</w:t>
            </w:r>
            <w:proofErr w:type="gramEnd"/>
            <w:r>
              <w:rPr>
                <w:rFonts w:cstheme="minorHAnsi"/>
              </w:rPr>
              <w:t xml:space="preserve"> (3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B30E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Krátké a dlouhé samohlásky E-É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B30E6" w:rsidP="0075688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4.ročník</w:t>
            </w:r>
            <w:proofErr w:type="gramEnd"/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B30E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Lucie </w:t>
            </w:r>
            <w:proofErr w:type="spellStart"/>
            <w:r>
              <w:rPr>
                <w:rFonts w:cstheme="minorHAnsi"/>
              </w:rPr>
              <w:t>Gebriánová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B30E6" w:rsidP="0075688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Procičování</w:t>
            </w:r>
            <w:proofErr w:type="spellEnd"/>
            <w:r>
              <w:rPr>
                <w:rFonts w:cstheme="minorHAnsi"/>
              </w:rPr>
              <w:t xml:space="preserve"> krátkých a dlouhých samohlásek e nebo é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7B30E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7B30E6" w:rsidRDefault="007B30E6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7B30E6">
              <w:rPr>
                <w:rFonts w:cstheme="minorHAnsi"/>
                <w:bCs/>
                <w:sz w:val="24"/>
                <w:szCs w:val="24"/>
              </w:rPr>
              <w:t xml:space="preserve">Žáci </w:t>
            </w:r>
            <w:r>
              <w:rPr>
                <w:rFonts w:cstheme="minorHAnsi"/>
                <w:bCs/>
                <w:sz w:val="24"/>
                <w:szCs w:val="24"/>
              </w:rPr>
              <w:t xml:space="preserve">na interaktivní tabuli </w:t>
            </w:r>
            <w:r w:rsidRPr="007B30E6">
              <w:rPr>
                <w:rFonts w:cstheme="minorHAnsi"/>
                <w:bCs/>
                <w:sz w:val="24"/>
                <w:szCs w:val="24"/>
              </w:rPr>
              <w:t>pojmenovávají</w:t>
            </w:r>
            <w:r>
              <w:rPr>
                <w:rFonts w:cstheme="minorHAnsi"/>
                <w:bCs/>
                <w:sz w:val="24"/>
                <w:szCs w:val="24"/>
              </w:rPr>
              <w:t xml:space="preserve"> obrázky a doplňují správnou samohlásku e nebo é.</w:t>
            </w:r>
          </w:p>
          <w:p w:rsidR="007B30E6" w:rsidRPr="007B30E6" w:rsidRDefault="007B30E6" w:rsidP="00F0616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Správnou odpověď najdou po odkrytí rámečku. Spojují správné dvojice slov.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Default="00756887" w:rsidP="007B30E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B30E6" w:rsidRPr="00756887" w:rsidRDefault="007B30E6" w:rsidP="007B30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B30E6" w:rsidRDefault="007B30E6" w:rsidP="007B30E6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Smart Notebook verze 10.7.144.0</w:t>
            </w:r>
          </w:p>
          <w:p w:rsidR="007B30E6" w:rsidRDefault="007B30E6" w:rsidP="007B30E6">
            <w:pPr>
              <w:tabs>
                <w:tab w:val="left" w:pos="295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Galerie klipartů Microsoft Office v. 97-2003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F1F22"/>
    <w:rsid w:val="006E55E2"/>
    <w:rsid w:val="00756887"/>
    <w:rsid w:val="007B30E6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Lucie Gebrianova</cp:lastModifiedBy>
  <cp:revision>2</cp:revision>
  <dcterms:created xsi:type="dcterms:W3CDTF">2012-04-24T14:09:00Z</dcterms:created>
  <dcterms:modified xsi:type="dcterms:W3CDTF">2012-04-24T14:09:00Z</dcterms:modified>
</cp:coreProperties>
</file>