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B04B6" w:rsidP="00B413A1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VY_3.2_INOVACE_04_</w:t>
            </w:r>
            <w:r w:rsidR="00B413A1"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</w:rPr>
              <w:t xml:space="preserve">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413A1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Rýmy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B413A1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B04B6">
              <w:rPr>
                <w:rFonts w:cstheme="minorHAnsi"/>
                <w:sz w:val="24"/>
                <w:szCs w:val="24"/>
              </w:rPr>
              <w:t>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B04B6" w:rsidP="00AB04B6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Mgr. Petra Benneková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B413A1" w:rsidP="00AB04B6">
            <w:pPr>
              <w:rPr>
                <w:rFonts w:cstheme="minorHAnsi"/>
              </w:rPr>
            </w:pPr>
            <w:r>
              <w:rPr>
                <w:rFonts w:cstheme="minorHAnsi"/>
              </w:rPr>
              <w:t>Vyhledávání dvojic slov, která se rýmují.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</w:t>
            </w:r>
            <w:r w:rsidR="00AB04B6">
              <w:rPr>
                <w:rFonts w:cstheme="minorHAnsi"/>
                <w:b/>
                <w:bCs/>
                <w:sz w:val="28"/>
                <w:szCs w:val="28"/>
              </w:rPr>
              <w:t> 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materiálem</w:t>
            </w:r>
          </w:p>
          <w:p w:rsidR="00B413A1" w:rsidRDefault="00AB04B6" w:rsidP="00B413A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Žáci na interaktivní tabuli </w:t>
            </w:r>
            <w:r w:rsidR="00B413A1">
              <w:rPr>
                <w:rFonts w:cstheme="minorHAnsi"/>
                <w:sz w:val="24"/>
                <w:szCs w:val="24"/>
              </w:rPr>
              <w:t xml:space="preserve">pojmenovávají obrázky a </w:t>
            </w:r>
            <w:r>
              <w:rPr>
                <w:rFonts w:cstheme="minorHAnsi"/>
                <w:sz w:val="24"/>
                <w:szCs w:val="24"/>
              </w:rPr>
              <w:t>přetahují</w:t>
            </w:r>
            <w:r w:rsidR="00C30EB1">
              <w:rPr>
                <w:rFonts w:cstheme="minorHAnsi"/>
                <w:sz w:val="24"/>
                <w:szCs w:val="24"/>
              </w:rPr>
              <w:t xml:space="preserve"> je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30EB1">
              <w:rPr>
                <w:rFonts w:cstheme="minorHAnsi"/>
                <w:sz w:val="24"/>
                <w:szCs w:val="24"/>
              </w:rPr>
              <w:t>k nabízeným</w:t>
            </w:r>
            <w:r w:rsidR="00B413A1">
              <w:rPr>
                <w:rFonts w:cstheme="minorHAnsi"/>
                <w:sz w:val="24"/>
                <w:szCs w:val="24"/>
              </w:rPr>
              <w:t xml:space="preserve"> slov</w:t>
            </w:r>
            <w:r w:rsidR="00C30EB1">
              <w:rPr>
                <w:rFonts w:cstheme="minorHAnsi"/>
                <w:sz w:val="24"/>
                <w:szCs w:val="24"/>
              </w:rPr>
              <w:t>ům</w:t>
            </w:r>
            <w:bookmarkStart w:id="0" w:name="_GoBack"/>
            <w:bookmarkEnd w:id="0"/>
            <w:r w:rsidR="00B413A1">
              <w:rPr>
                <w:rFonts w:cstheme="minorHAnsi"/>
                <w:sz w:val="24"/>
                <w:szCs w:val="24"/>
              </w:rPr>
              <w:t xml:space="preserve"> tak, aby vznikl rým. </w:t>
            </w:r>
          </w:p>
          <w:p w:rsidR="00AB04B6" w:rsidRPr="00AB04B6" w:rsidRDefault="00AB04B6" w:rsidP="00B413A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</w:t>
            </w:r>
            <w:r w:rsidR="00B413A1">
              <w:rPr>
                <w:rFonts w:cstheme="minorHAnsi"/>
                <w:sz w:val="24"/>
                <w:szCs w:val="24"/>
              </w:rPr>
              <w:t>ep</w:t>
            </w:r>
            <w:r>
              <w:rPr>
                <w:rFonts w:cstheme="minorHAnsi"/>
                <w:sz w:val="24"/>
                <w:szCs w:val="24"/>
              </w:rPr>
              <w:t xml:space="preserve">nutím na </w:t>
            </w:r>
            <w:r w:rsidR="00D04320">
              <w:rPr>
                <w:rFonts w:cstheme="minorHAnsi"/>
                <w:sz w:val="24"/>
                <w:szCs w:val="24"/>
              </w:rPr>
              <w:t>odkaz</w:t>
            </w:r>
            <w:r>
              <w:rPr>
                <w:rFonts w:cstheme="minorHAnsi"/>
                <w:sz w:val="24"/>
                <w:szCs w:val="24"/>
              </w:rPr>
              <w:t xml:space="preserve"> se </w:t>
            </w:r>
            <w:r w:rsidR="00D04320">
              <w:rPr>
                <w:rFonts w:cstheme="minorHAnsi"/>
                <w:sz w:val="24"/>
                <w:szCs w:val="24"/>
              </w:rPr>
              <w:t>zobrazí</w:t>
            </w:r>
            <w:r>
              <w:rPr>
                <w:rFonts w:cstheme="minorHAnsi"/>
                <w:sz w:val="24"/>
                <w:szCs w:val="24"/>
              </w:rPr>
              <w:t xml:space="preserve"> správné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D04320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EB71CB">
              <w:rPr>
                <w:rFonts w:cstheme="minorHAnsi"/>
                <w:sz w:val="24"/>
                <w:szCs w:val="24"/>
              </w:rPr>
              <w:t xml:space="preserve">MART </w:t>
            </w:r>
            <w:r>
              <w:rPr>
                <w:rFonts w:cstheme="minorHAnsi"/>
                <w:sz w:val="24"/>
                <w:szCs w:val="24"/>
              </w:rPr>
              <w:t>Notebook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D4480"/>
    <w:rsid w:val="006E55E2"/>
    <w:rsid w:val="00756887"/>
    <w:rsid w:val="0076622F"/>
    <w:rsid w:val="009637FF"/>
    <w:rsid w:val="00AB04B6"/>
    <w:rsid w:val="00B413A1"/>
    <w:rsid w:val="00C30EB1"/>
    <w:rsid w:val="00C87429"/>
    <w:rsid w:val="00D04320"/>
    <w:rsid w:val="00EB71C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Petra Benneková</cp:lastModifiedBy>
  <cp:revision>11</cp:revision>
  <dcterms:created xsi:type="dcterms:W3CDTF">2012-02-21T19:54:00Z</dcterms:created>
  <dcterms:modified xsi:type="dcterms:W3CDTF">2012-04-12T14:14:00Z</dcterms:modified>
</cp:coreProperties>
</file>