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AB04B6" w:rsidP="000B6890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VY_3.2_INOVACE_04_</w:t>
            </w:r>
            <w:r w:rsidR="000B6890">
              <w:rPr>
                <w:rFonts w:cstheme="minorHAnsi"/>
                <w:sz w:val="24"/>
                <w:szCs w:val="24"/>
              </w:rPr>
              <w:t>13</w:t>
            </w:r>
            <w:r>
              <w:rPr>
                <w:rFonts w:cstheme="minorHAnsi"/>
                <w:sz w:val="24"/>
                <w:szCs w:val="24"/>
              </w:rPr>
              <w:t xml:space="preserve"> 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0B6890" w:rsidP="00AB04B6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Tvoření slov - hlavolam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0B6890" w:rsidP="0075688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B04B6">
              <w:rPr>
                <w:rFonts w:cstheme="minorHAnsi"/>
                <w:sz w:val="24"/>
                <w:szCs w:val="24"/>
              </w:rPr>
              <w:t>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AB04B6" w:rsidP="00AB04B6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Mgr. Petra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Benneková</w:t>
            </w:r>
            <w:proofErr w:type="spellEnd"/>
          </w:p>
        </w:tc>
        <w:bookmarkStart w:id="0" w:name="_GoBack"/>
        <w:bookmarkEnd w:id="0"/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E476B5" w:rsidP="00E476B5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Tvoření slov - r</w:t>
            </w:r>
            <w:r w:rsidR="000B6890">
              <w:rPr>
                <w:rFonts w:cstheme="minorHAnsi"/>
                <w:sz w:val="24"/>
                <w:szCs w:val="24"/>
              </w:rPr>
              <w:t>ozvoj logického myšlení. Procvičování obrázkového čtení, čtení textu.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AB04B6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AB04B6" w:rsidRDefault="00AB04B6" w:rsidP="00AB04B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Žáci </w:t>
            </w:r>
            <w:r w:rsidR="000B6890">
              <w:rPr>
                <w:rFonts w:cstheme="minorHAnsi"/>
                <w:sz w:val="24"/>
                <w:szCs w:val="24"/>
              </w:rPr>
              <w:t>tvoří nová slova / „přečtou obrázek“ a připojí text</w:t>
            </w:r>
            <w:r w:rsidR="00CD55BE">
              <w:rPr>
                <w:rFonts w:cstheme="minorHAnsi"/>
                <w:sz w:val="24"/>
                <w:szCs w:val="24"/>
              </w:rPr>
              <w:t xml:space="preserve"> </w:t>
            </w:r>
            <w:r w:rsidR="000B6890">
              <w:rPr>
                <w:rFonts w:cstheme="minorHAnsi"/>
                <w:sz w:val="24"/>
                <w:szCs w:val="24"/>
              </w:rPr>
              <w:t>/. S rozluštěnými slovy mohou utvořit větu.</w:t>
            </w:r>
          </w:p>
          <w:p w:rsidR="00AB04B6" w:rsidRPr="00AB04B6" w:rsidRDefault="00AB04B6" w:rsidP="000B68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Kl</w:t>
            </w:r>
            <w:r w:rsidR="000B6890">
              <w:rPr>
                <w:rFonts w:cstheme="minorHAnsi"/>
                <w:sz w:val="24"/>
                <w:szCs w:val="24"/>
              </w:rPr>
              <w:t>ep</w:t>
            </w:r>
            <w:r>
              <w:rPr>
                <w:rFonts w:cstheme="minorHAnsi"/>
                <w:sz w:val="24"/>
                <w:szCs w:val="24"/>
              </w:rPr>
              <w:t xml:space="preserve">nutím na </w:t>
            </w:r>
            <w:r w:rsidR="00D04320">
              <w:rPr>
                <w:rFonts w:cstheme="minorHAnsi"/>
                <w:sz w:val="24"/>
                <w:szCs w:val="24"/>
              </w:rPr>
              <w:t>odkaz</w:t>
            </w:r>
            <w:r>
              <w:rPr>
                <w:rFonts w:cstheme="minorHAnsi"/>
                <w:sz w:val="24"/>
                <w:szCs w:val="24"/>
              </w:rPr>
              <w:t xml:space="preserve"> se </w:t>
            </w:r>
            <w:r w:rsidR="00D04320">
              <w:rPr>
                <w:rFonts w:cstheme="minorHAnsi"/>
                <w:sz w:val="24"/>
                <w:szCs w:val="24"/>
              </w:rPr>
              <w:t>zobrazí</w:t>
            </w:r>
            <w:r>
              <w:rPr>
                <w:rFonts w:cstheme="minorHAnsi"/>
                <w:sz w:val="24"/>
                <w:szCs w:val="24"/>
              </w:rPr>
              <w:t xml:space="preserve"> správné řešení.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D04320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EB71CB">
              <w:rPr>
                <w:rFonts w:cstheme="minorHAnsi"/>
                <w:sz w:val="24"/>
                <w:szCs w:val="24"/>
              </w:rPr>
              <w:t xml:space="preserve">MART </w:t>
            </w:r>
            <w:r>
              <w:rPr>
                <w:rFonts w:cstheme="minorHAnsi"/>
                <w:sz w:val="24"/>
                <w:szCs w:val="24"/>
              </w:rPr>
              <w:t>Notebook</w:t>
            </w: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B6890"/>
    <w:rsid w:val="00242504"/>
    <w:rsid w:val="006D4480"/>
    <w:rsid w:val="006E55E2"/>
    <w:rsid w:val="00756887"/>
    <w:rsid w:val="0076622F"/>
    <w:rsid w:val="009637FF"/>
    <w:rsid w:val="00AB04B6"/>
    <w:rsid w:val="00C87429"/>
    <w:rsid w:val="00CD55BE"/>
    <w:rsid w:val="00D04320"/>
    <w:rsid w:val="00E476B5"/>
    <w:rsid w:val="00EB71CB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Petra Benneková</cp:lastModifiedBy>
  <cp:revision>15</cp:revision>
  <dcterms:created xsi:type="dcterms:W3CDTF">2012-02-21T19:54:00Z</dcterms:created>
  <dcterms:modified xsi:type="dcterms:W3CDTF">2012-04-16T08:43:00Z</dcterms:modified>
</cp:coreProperties>
</file>