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56512F">
              <w:rPr>
                <w:rFonts w:cs="TimesNewRomanPSMT"/>
              </w:rPr>
              <w:t>8</w:t>
            </w:r>
            <w:r w:rsidR="00513010">
              <w:rPr>
                <w:rFonts w:cs="TimesNewRomanPSMT"/>
              </w:rPr>
              <w:t>(</w:t>
            </w:r>
            <w:r w:rsidR="00D9611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6512F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Státní hymna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2748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6512F">
              <w:rPr>
                <w:rFonts w:cstheme="minorHAnsi"/>
              </w:rPr>
              <w:t>rocvičení státní hymny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56512F">
              <w:rPr>
                <w:rFonts w:cstheme="minorHAnsi"/>
                <w:sz w:val="28"/>
                <w:szCs w:val="28"/>
              </w:rPr>
              <w:t xml:space="preserve">áci kliknou na text, ten se zatočí kolem osy, hymnu si přečtou, dále ji přetahováním sestaví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57C4C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6512F"/>
    <w:rsid w:val="00571F60"/>
    <w:rsid w:val="006C2EDA"/>
    <w:rsid w:val="006E55E2"/>
    <w:rsid w:val="00756887"/>
    <w:rsid w:val="00767A13"/>
    <w:rsid w:val="00924C1F"/>
    <w:rsid w:val="009637FF"/>
    <w:rsid w:val="00C87429"/>
    <w:rsid w:val="00D85AD9"/>
    <w:rsid w:val="00D96117"/>
    <w:rsid w:val="00F06169"/>
    <w:rsid w:val="00F52C69"/>
    <w:rsid w:val="00F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DDCA-03B6-402C-ABFF-DB90BDE7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24</cp:revision>
  <dcterms:created xsi:type="dcterms:W3CDTF">2012-02-21T19:54:00Z</dcterms:created>
  <dcterms:modified xsi:type="dcterms:W3CDTF">2012-04-24T21:25:00Z</dcterms:modified>
</cp:coreProperties>
</file>